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K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C/nk3K&#10;ggIAAA8FAAAOAAAAAAAAAAAAAAAAAC4CAABkcnMvZTJvRG9jLnhtbFBLAQItABQABgAIAAAAIQCA&#10;lezz3gAAAAkBAAAPAAAAAAAAAAAAAAAAANwEAABkcnMvZG93bnJldi54bWxQSwUGAAAAAAQABADz&#10;AAAA5wUAAAAA&#10;" stroked="f">
                <v:textbo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C1631A">
        <w:rPr>
          <w:rFonts w:ascii="Verdana" w:hAnsi="Verdana"/>
          <w:b/>
          <w:smallCaps/>
          <w:color w:val="000000"/>
        </w:rPr>
        <w:t>Friday</w:t>
      </w:r>
      <w:r w:rsidR="00FB6BC4">
        <w:rPr>
          <w:rFonts w:ascii="Verdana" w:hAnsi="Verdana"/>
          <w:b/>
          <w:smallCaps/>
          <w:color w:val="000000"/>
        </w:rPr>
        <w:t>, April 26</w:t>
      </w:r>
      <w:r w:rsidR="003F12E7">
        <w:rPr>
          <w:rFonts w:ascii="Verdana" w:hAnsi="Verdana"/>
          <w:b/>
          <w:smallCaps/>
          <w:color w:val="000000"/>
        </w:rPr>
        <w:t>, 201</w:t>
      </w:r>
      <w:r w:rsidR="00FB6BC4">
        <w:rPr>
          <w:rFonts w:ascii="Verdana" w:hAnsi="Verdana"/>
          <w:b/>
          <w:smallCaps/>
          <w:color w:val="000000"/>
        </w:rPr>
        <w:t>9</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FB6BC4">
                              <w:rPr>
                                <w:rFonts w:ascii="Verdana" w:hAnsi="Verdana"/>
                                <w:sz w:val="20"/>
                                <w:szCs w:val="20"/>
                              </w:rPr>
                              <w:t>2019</w:t>
                            </w:r>
                            <w:r w:rsidR="00C1631A">
                              <w:rPr>
                                <w:rFonts w:ascii="Verdana" w:hAnsi="Verdana"/>
                                <w:sz w:val="20"/>
                                <w:szCs w:val="20"/>
                              </w:rPr>
                              <w:t>-</w:t>
                            </w:r>
                            <w:r w:rsidR="00FB6BC4">
                              <w:rPr>
                                <w:rFonts w:ascii="Verdana" w:hAnsi="Verdana"/>
                                <w:sz w:val="20"/>
                                <w:szCs w:val="20"/>
                              </w:rPr>
                              <w:t>20</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Farmworker</w:t>
                            </w:r>
                            <w:r w:rsidR="0041618B">
                              <w:rPr>
                                <w:rFonts w:ascii="Verdana" w:hAnsi="Verdana"/>
                                <w:sz w:val="20"/>
                                <w:szCs w:val="20"/>
                              </w:rPr>
                              <w:t>,</w:t>
                            </w:r>
                            <w:r w:rsidRPr="00067440">
                              <w:rPr>
                                <w:rFonts w:ascii="Verdana" w:hAnsi="Verdana"/>
                                <w:sz w:val="20"/>
                                <w:szCs w:val="20"/>
                              </w:rPr>
                              <w:t xml:space="preserve"> or child of a farm</w:t>
                            </w:r>
                            <w:r w:rsidR="0041618B">
                              <w:rPr>
                                <w:rFonts w:ascii="Verdana" w:hAnsi="Verdana"/>
                                <w:sz w:val="20"/>
                                <w:szCs w:val="20"/>
                              </w:rPr>
                              <w:t>worker</w:t>
                            </w:r>
                            <w:r w:rsidRPr="00067440">
                              <w:rPr>
                                <w:rFonts w:ascii="Verdana" w:hAnsi="Verdana"/>
                                <w:sz w:val="20"/>
                                <w:szCs w:val="20"/>
                              </w:rPr>
                              <w:t xml:space="preserve"> or migrant</w:t>
                            </w:r>
                            <w:r w:rsidR="0041618B">
                              <w:rPr>
                                <w:rFonts w:ascii="Verdana" w:hAnsi="Verdana"/>
                                <w:sz w:val="20"/>
                                <w:szCs w:val="20"/>
                              </w:rPr>
                              <w:t xml:space="preserve"> farm</w:t>
                            </w:r>
                            <w:r w:rsidRPr="00067440">
                              <w:rPr>
                                <w:rFonts w:ascii="Verdana" w:hAnsi="Verdana"/>
                                <w:sz w:val="20"/>
                                <w:szCs w:val="20"/>
                              </w:rPr>
                              <w:t>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sidR="0041618B">
                              <w:rPr>
                                <w:rFonts w:ascii="Verdana" w:hAnsi="Verdana"/>
                                <w:sz w:val="20"/>
                                <w:szCs w:val="20"/>
                              </w:rPr>
                              <w:t>US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FB6BC4">
                        <w:rPr>
                          <w:rFonts w:ascii="Verdana" w:hAnsi="Verdana"/>
                          <w:sz w:val="20"/>
                          <w:szCs w:val="20"/>
                        </w:rPr>
                        <w:t>2019</w:t>
                      </w:r>
                      <w:r w:rsidR="00C1631A">
                        <w:rPr>
                          <w:rFonts w:ascii="Verdana" w:hAnsi="Verdana"/>
                          <w:sz w:val="20"/>
                          <w:szCs w:val="20"/>
                        </w:rPr>
                        <w:t>-</w:t>
                      </w:r>
                      <w:r w:rsidR="00FB6BC4">
                        <w:rPr>
                          <w:rFonts w:ascii="Verdana" w:hAnsi="Verdana"/>
                          <w:sz w:val="20"/>
                          <w:szCs w:val="20"/>
                        </w:rPr>
                        <w:t>20</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Farmworker</w:t>
                      </w:r>
                      <w:r w:rsidR="0041618B">
                        <w:rPr>
                          <w:rFonts w:ascii="Verdana" w:hAnsi="Verdana"/>
                          <w:sz w:val="20"/>
                          <w:szCs w:val="20"/>
                        </w:rPr>
                        <w:t>,</w:t>
                      </w:r>
                      <w:r w:rsidRPr="00067440">
                        <w:rPr>
                          <w:rFonts w:ascii="Verdana" w:hAnsi="Verdana"/>
                          <w:sz w:val="20"/>
                          <w:szCs w:val="20"/>
                        </w:rPr>
                        <w:t xml:space="preserve"> or child of a farm</w:t>
                      </w:r>
                      <w:r w:rsidR="0041618B">
                        <w:rPr>
                          <w:rFonts w:ascii="Verdana" w:hAnsi="Verdana"/>
                          <w:sz w:val="20"/>
                          <w:szCs w:val="20"/>
                        </w:rPr>
                        <w:t>worker</w:t>
                      </w:r>
                      <w:r w:rsidRPr="00067440">
                        <w:rPr>
                          <w:rFonts w:ascii="Verdana" w:hAnsi="Verdana"/>
                          <w:sz w:val="20"/>
                          <w:szCs w:val="20"/>
                        </w:rPr>
                        <w:t xml:space="preserve"> or migrant</w:t>
                      </w:r>
                      <w:r w:rsidR="0041618B">
                        <w:rPr>
                          <w:rFonts w:ascii="Verdana" w:hAnsi="Verdana"/>
                          <w:sz w:val="20"/>
                          <w:szCs w:val="20"/>
                        </w:rPr>
                        <w:t xml:space="preserve"> farm</w:t>
                      </w:r>
                      <w:r w:rsidRPr="00067440">
                        <w:rPr>
                          <w:rFonts w:ascii="Verdana" w:hAnsi="Verdana"/>
                          <w:sz w:val="20"/>
                          <w:szCs w:val="20"/>
                        </w:rPr>
                        <w:t>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sidR="0041618B">
                        <w:rPr>
                          <w:rFonts w:ascii="Verdana" w:hAnsi="Verdana"/>
                          <w:sz w:val="20"/>
                          <w:szCs w:val="20"/>
                        </w:rPr>
                        <w:t>US resident</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6229B">
        <w:rPr>
          <w:rFonts w:ascii="Verdana" w:hAnsi="Verdana"/>
          <w:b/>
        </w:rPr>
        <w:t xml:space="preserve">, </w:t>
      </w:r>
      <w:r w:rsidR="0041618B">
        <w:rPr>
          <w:rFonts w:ascii="Verdana" w:hAnsi="Verdana"/>
          <w:b/>
        </w:rPr>
        <w:t>April 2</w:t>
      </w:r>
      <w:r w:rsidR="00FB6BC4">
        <w:rPr>
          <w:rFonts w:ascii="Verdana" w:hAnsi="Verdana"/>
          <w:b/>
        </w:rPr>
        <w:t>6</w:t>
      </w:r>
      <w:r w:rsidR="00380BD3">
        <w:rPr>
          <w:rFonts w:ascii="Verdana" w:hAnsi="Verdana"/>
          <w:b/>
        </w:rPr>
        <w:t xml:space="preserve">, </w:t>
      </w:r>
      <w:r w:rsidR="00C1631A">
        <w:rPr>
          <w:rFonts w:ascii="Verdana" w:hAnsi="Verdana"/>
          <w:b/>
        </w:rPr>
        <w:t>201</w:t>
      </w:r>
      <w:r w:rsidR="00FB6BC4">
        <w:rPr>
          <w:rFonts w:ascii="Verdana" w:hAnsi="Verdana"/>
          <w:b/>
        </w:rPr>
        <w:t>9</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r>
        <w:rPr>
          <w:rFonts w:ascii="Verdana" w:hAnsi="Verdana"/>
          <w:b/>
        </w:rPr>
        <w:t>Lapiz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BC0403">
              <w:rPr>
                <w:rFonts w:ascii="Verdana" w:hAnsi="Verdana" w:cs="Arial"/>
                <w:bCs/>
                <w:sz w:val="20"/>
                <w:szCs w:val="20"/>
              </w:rPr>
            </w:r>
            <w:r w:rsidR="00BC0403">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BC0403">
              <w:rPr>
                <w:rFonts w:ascii="Verdana" w:hAnsi="Verdana" w:cs="Arial"/>
                <w:bCs/>
                <w:sz w:val="20"/>
                <w:szCs w:val="20"/>
              </w:rPr>
            </w:r>
            <w:r w:rsidR="00BC0403">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Pr="00796D6D" w:rsidRDefault="0069199B" w:rsidP="0069199B">
      <w:pPr>
        <w:rPr>
          <w:rFonts w:ascii="Verdana" w:hAnsi="Verdana" w:cs="Arial"/>
          <w:b/>
          <w:bCs/>
          <w:smallCaps/>
          <w:sz w:val="20"/>
          <w:szCs w:val="20"/>
        </w:rPr>
      </w:pPr>
      <w:r w:rsidRPr="00796D6D">
        <w:rPr>
          <w:rFonts w:ascii="Verdana" w:hAnsi="Verdana" w:cs="Arial"/>
          <w:b/>
          <w:bCs/>
          <w:iCs/>
          <w:smallCaps/>
          <w:sz w:val="20"/>
          <w:szCs w:val="20"/>
        </w:rPr>
        <w:t>Will you be the first in your immediate family (parents and siblings) to attend college?</w:t>
      </w:r>
      <w:r>
        <w:rPr>
          <w:rFonts w:ascii="Verdana" w:hAnsi="Verdana" w:cs="Arial"/>
          <w:b/>
          <w:bCs/>
          <w:iCs/>
          <w:smallCaps/>
          <w:sz w:val="20"/>
          <w:szCs w:val="20"/>
        </w:rPr>
        <w:t xml:space="preserve">       </w:t>
      </w:r>
      <w:r w:rsidRPr="00D15408">
        <w:rPr>
          <w:rFonts w:ascii="Verdana" w:hAnsi="Verdana"/>
          <w:sz w:val="20"/>
          <w:szCs w:val="20"/>
        </w:rPr>
        <w:fldChar w:fldCharType="begin">
          <w:ffData>
            <w:name w:val="Check99"/>
            <w:enabled/>
            <w:calcOnExit w:val="0"/>
            <w:checkBox>
              <w:sizeAuto/>
              <w:default w:val="0"/>
              <w:checked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Yes</w:t>
      </w:r>
      <w:r w:rsidRPr="00D15408">
        <w:rPr>
          <w:rFonts w:ascii="Verdana" w:hAnsi="Verdana"/>
          <w:sz w:val="20"/>
          <w:szCs w:val="20"/>
        </w:rPr>
        <w:tab/>
      </w:r>
      <w:r w:rsidRPr="00D15408">
        <w:rPr>
          <w:rFonts w:ascii="Verdana" w:hAnsi="Verdana"/>
          <w:sz w:val="20"/>
          <w:szCs w:val="20"/>
        </w:rPr>
        <w:tab/>
      </w:r>
      <w:r w:rsidRPr="00D15408">
        <w:rPr>
          <w:rFonts w:ascii="Verdana" w:hAnsi="Verdana"/>
          <w:sz w:val="20"/>
          <w:szCs w:val="20"/>
        </w:rPr>
        <w:fldChar w:fldCharType="begin">
          <w:ffData>
            <w:name w:val=""/>
            <w:enabled/>
            <w:calcOnExit w:val="0"/>
            <w:checkBox>
              <w:sizeAuto/>
              <w:default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No</w:t>
      </w: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2"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3"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4"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Family/Family Friend</w:t>
      </w:r>
      <w:r w:rsidRPr="00D15408">
        <w:rPr>
          <w:rFonts w:ascii="Verdana" w:hAnsi="Verdana"/>
          <w:sz w:val="20"/>
          <w:szCs w:val="20"/>
        </w:rPr>
        <w:tab/>
      </w:r>
    </w:p>
    <w:bookmarkStart w:id="45"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Internet (please specify): </w:t>
      </w:r>
      <w:bookmarkStart w:id="46"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6"/>
      <w:r w:rsidRPr="00D15408">
        <w:rPr>
          <w:rFonts w:ascii="Verdana" w:hAnsi="Verdana"/>
          <w:sz w:val="20"/>
          <w:szCs w:val="20"/>
        </w:rPr>
        <w:t xml:space="preserve">  </w:t>
      </w:r>
      <w:r w:rsidRPr="00D15408">
        <w:rPr>
          <w:rFonts w:ascii="Verdana" w:hAnsi="Verdana"/>
          <w:sz w:val="20"/>
          <w:szCs w:val="20"/>
        </w:rPr>
        <w:tab/>
      </w:r>
      <w:bookmarkStart w:id="47"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D15408">
        <w:rPr>
          <w:rFonts w:ascii="Verdana" w:hAnsi="Verdana"/>
          <w:sz w:val="20"/>
          <w:szCs w:val="20"/>
        </w:rPr>
        <w:fldChar w:fldCharType="end"/>
      </w:r>
      <w:bookmarkEnd w:id="47"/>
      <w:r w:rsidRPr="00D15408">
        <w:rPr>
          <w:rFonts w:ascii="Verdana" w:hAnsi="Verdana"/>
          <w:sz w:val="20"/>
          <w:szCs w:val="20"/>
        </w:rPr>
        <w:t xml:space="preserve"> Other (please specify): </w:t>
      </w:r>
      <w:bookmarkStart w:id="48"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8"/>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9"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0"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0"/>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1"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1"/>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2"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3"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4"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5"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6"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7"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bookmarkEnd w:id="57"/>
            <w:r w:rsidRPr="00F90560">
              <w:rPr>
                <w:rFonts w:ascii="Verdana" w:hAnsi="Verdana"/>
                <w:sz w:val="18"/>
                <w:szCs w:val="18"/>
              </w:rPr>
              <w:t xml:space="preserve"> Child Support </w:t>
            </w:r>
            <w:bookmarkStart w:id="58"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Social Security</w:t>
            </w:r>
          </w:p>
          <w:bookmarkStart w:id="59"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TANF </w:t>
            </w:r>
            <w:bookmarkStart w:id="60"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Other: </w:t>
            </w:r>
            <w:bookmarkStart w:id="61"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1"/>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2"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2"/>
          </w:p>
        </w:tc>
      </w:tr>
      <w:bookmarkEnd w:id="49"/>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3"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4"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5"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6"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6"/>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7"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8"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bookmarkEnd w:id="68"/>
            <w:r w:rsidRPr="009A225C">
              <w:rPr>
                <w:rFonts w:ascii="Verdana" w:hAnsi="Verdana"/>
                <w:sz w:val="20"/>
                <w:szCs w:val="20"/>
              </w:rPr>
              <w:t xml:space="preserve"> Living with parent(s); claimed as dependent</w:t>
            </w:r>
          </w:p>
          <w:bookmarkStart w:id="69"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BC0403">
              <w:rPr>
                <w:rFonts w:ascii="Verdana" w:hAnsi="Verdana"/>
                <w:sz w:val="18"/>
                <w:szCs w:val="18"/>
              </w:rPr>
            </w:r>
            <w:r w:rsidR="00BC0403">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FB6BC4">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FB6BC4">
              <w:rPr>
                <w:rFonts w:ascii="Verdana" w:hAnsi="Verdana" w:cs="Arial"/>
                <w:sz w:val="20"/>
                <w:szCs w:val="20"/>
              </w:rPr>
              <w:t>19</w:t>
            </w:r>
            <w:r>
              <w:rPr>
                <w:rFonts w:ascii="Verdana" w:hAnsi="Verdana" w:cs="Arial"/>
                <w:sz w:val="20"/>
                <w:szCs w:val="20"/>
              </w:rPr>
              <w:t>-</w:t>
            </w:r>
            <w:r w:rsidR="00FB6BC4">
              <w:rPr>
                <w:rFonts w:ascii="Verdana" w:hAnsi="Verdana" w:cs="Arial"/>
                <w:sz w:val="20"/>
                <w:szCs w:val="20"/>
              </w:rPr>
              <w:t>20</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41618B">
        <w:rPr>
          <w:rFonts w:ascii="Verdana" w:hAnsi="Verdana"/>
          <w:sz w:val="20"/>
          <w:szCs w:val="20"/>
        </w:rPr>
        <w:t>2018</w:t>
      </w:r>
      <w:r w:rsidR="00F90560">
        <w:rPr>
          <w:rFonts w:ascii="Verdana" w:hAnsi="Verdana"/>
          <w:sz w:val="20"/>
          <w:szCs w:val="20"/>
        </w:rPr>
        <w:t>-1</w:t>
      </w:r>
      <w:r w:rsidR="0041618B">
        <w:rPr>
          <w:rFonts w:ascii="Verdana" w:hAnsi="Verdana"/>
          <w:sz w:val="20"/>
          <w:szCs w:val="20"/>
        </w:rPr>
        <w:t>9</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0"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0"/>
          </w:p>
        </w:tc>
        <w:bookmarkStart w:id="71"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2"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bookmarkStart w:id="73"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Granted </w:t>
            </w:r>
            <w:bookmarkStart w:id="74"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Pending</w:t>
            </w:r>
          </w:p>
        </w:tc>
      </w:tr>
      <w:bookmarkStart w:id="75"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7"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8"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0"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1"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1"/>
      <w:r w:rsidR="00792347" w:rsidRPr="00B2655C">
        <w:rPr>
          <w:rFonts w:ascii="Verdana" w:hAnsi="Verdana"/>
          <w:sz w:val="20"/>
          <w:szCs w:val="20"/>
        </w:rPr>
        <w:tab/>
      </w: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FB6BC4" w:rsidRDefault="00FB6BC4" w:rsidP="005A11D7">
      <w:pPr>
        <w:jc w:val="both"/>
        <w:rPr>
          <w:rFonts w:ascii="Verdana" w:hAnsi="Verdana"/>
          <w:b/>
          <w:smallCaps/>
          <w:sz w:val="20"/>
          <w:szCs w:val="20"/>
        </w:rPr>
      </w:pPr>
    </w:p>
    <w:p w:rsidR="005A11D7" w:rsidRDefault="005A11D7" w:rsidP="005A11D7">
      <w:pPr>
        <w:jc w:val="both"/>
        <w:rPr>
          <w:rFonts w:ascii="Verdana" w:hAnsi="Verdana"/>
          <w:sz w:val="20"/>
          <w:szCs w:val="20"/>
        </w:rPr>
      </w:pPr>
      <w:r w:rsidRPr="00FB6BC4">
        <w:rPr>
          <w:rFonts w:ascii="Verdana" w:hAnsi="Verdana"/>
          <w:b/>
          <w:smallCaps/>
        </w:rPr>
        <w:t>Farm/Migrant Worker Status</w:t>
      </w:r>
      <w:r>
        <w:rPr>
          <w:rFonts w:ascii="Verdana" w:hAnsi="Verdana"/>
          <w:b/>
          <w:smallCaps/>
          <w:sz w:val="20"/>
          <w:szCs w:val="20"/>
        </w:rPr>
        <w:t>:</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Self</w:t>
      </w:r>
      <w:r>
        <w:rPr>
          <w:rFonts w:ascii="Verdana" w:hAnsi="Verdana"/>
          <w:sz w:val="20"/>
          <w:szCs w:val="20"/>
        </w:rPr>
        <w:tab/>
      </w:r>
      <w:r>
        <w:rPr>
          <w:rFonts w:ascii="Verdana" w:hAnsi="Verdana"/>
          <w:sz w:val="20"/>
          <w:szCs w:val="20"/>
        </w:rPr>
        <w:tab/>
      </w:r>
      <w:r>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Mother</w:t>
      </w:r>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BC0403">
        <w:rPr>
          <w:rFonts w:ascii="Verdana" w:hAnsi="Verdana"/>
          <w:sz w:val="20"/>
          <w:szCs w:val="20"/>
        </w:rPr>
      </w:r>
      <w:r w:rsidR="00BC0403">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2"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2"/>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3"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4"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5"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6"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r w:rsidRPr="00F1560E">
              <w:rPr>
                <w:rFonts w:ascii="Verdana" w:hAnsi="Verdana"/>
                <w:sz w:val="20"/>
                <w:szCs w:val="20"/>
              </w:rPr>
              <w:t xml:space="preserve"> / Year</w:t>
            </w:r>
            <w:r w:rsidR="007B60F4">
              <w:rPr>
                <w:rFonts w:ascii="Verdana" w:hAnsi="Verdana"/>
                <w:sz w:val="20"/>
                <w:szCs w:val="20"/>
              </w:rPr>
              <w:t xml:space="preserve"> </w:t>
            </w:r>
            <w:bookmarkStart w:id="87"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r>
      <w:tr w:rsidR="00E41A1E" w:rsidRPr="00F1560E" w:rsidTr="000749B7">
        <w:tc>
          <w:tcPr>
            <w:tcW w:w="5184" w:type="dxa"/>
            <w:gridSpan w:val="5"/>
          </w:tcPr>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E41A1E" w:rsidRPr="00F1560E" w:rsidRDefault="00F90560" w:rsidP="00FB6BC4">
            <w:pPr>
              <w:spacing w:line="360" w:lineRule="auto"/>
              <w:jc w:val="both"/>
              <w:rPr>
                <w:rFonts w:ascii="Verdana" w:hAnsi="Verdana"/>
                <w:sz w:val="20"/>
                <w:szCs w:val="20"/>
              </w:rPr>
            </w:pPr>
            <w:r>
              <w:rPr>
                <w:rFonts w:ascii="Verdana" w:hAnsi="Verdana"/>
                <w:sz w:val="20"/>
                <w:szCs w:val="20"/>
              </w:rPr>
              <w:t>Year in school (Fall 201</w:t>
            </w:r>
            <w:r w:rsidR="00FB6BC4">
              <w:rPr>
                <w:rFonts w:ascii="Verdana" w:hAnsi="Verdana"/>
                <w:sz w:val="20"/>
                <w:szCs w:val="20"/>
              </w:rPr>
              <w:t>9</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FB6BC4">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41618B">
              <w:rPr>
                <w:rFonts w:ascii="Verdana" w:hAnsi="Verdana"/>
                <w:sz w:val="20"/>
                <w:szCs w:val="20"/>
              </w:rPr>
              <w:t>201</w:t>
            </w:r>
            <w:r w:rsidR="00FB6BC4">
              <w:rPr>
                <w:rFonts w:ascii="Verdana" w:hAnsi="Verdana"/>
                <w:sz w:val="20"/>
                <w:szCs w:val="20"/>
              </w:rPr>
              <w:t>8</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FB6BC4">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3F12E7">
              <w:rPr>
                <w:rFonts w:ascii="Verdana" w:hAnsi="Verdana"/>
              </w:rPr>
              <w:t>201</w:t>
            </w:r>
            <w:r w:rsidR="00FB6BC4">
              <w:rPr>
                <w:rFonts w:ascii="Verdana" w:hAnsi="Verdana"/>
              </w:rPr>
              <w:t>9</w:t>
            </w:r>
            <w:r w:rsidR="00F90560">
              <w:rPr>
                <w:rFonts w:ascii="Verdana" w:hAnsi="Verdana"/>
              </w:rPr>
              <w:t>-</w:t>
            </w:r>
            <w:r w:rsidR="00FB6BC4">
              <w:rPr>
                <w:rFonts w:ascii="Verdana" w:hAnsi="Verdana"/>
              </w:rPr>
              <w:t>20</w:t>
            </w:r>
            <w:r w:rsidRPr="00372978">
              <w:rPr>
                <w:rFonts w:ascii="Verdana" w:hAnsi="Verdana"/>
              </w:rPr>
              <w:t xml:space="preserve">: </w:t>
            </w:r>
            <w:bookmarkStart w:id="88"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BC0403">
              <w:rPr>
                <w:rFonts w:ascii="Verdana" w:hAnsi="Verdana"/>
              </w:rPr>
            </w:r>
            <w:r w:rsidR="00BC0403">
              <w:rPr>
                <w:rFonts w:ascii="Verdana" w:hAnsi="Verdana"/>
              </w:rPr>
              <w:fldChar w:fldCharType="separate"/>
            </w:r>
            <w:r w:rsidRPr="00372978">
              <w:rPr>
                <w:rFonts w:ascii="Verdana" w:hAnsi="Verdana"/>
              </w:rPr>
              <w:fldChar w:fldCharType="end"/>
            </w:r>
            <w:bookmarkEnd w:id="88"/>
            <w:r w:rsidRPr="00372978">
              <w:rPr>
                <w:rFonts w:ascii="Verdana" w:hAnsi="Verdana"/>
              </w:rPr>
              <w:t xml:space="preserve"> Commute from home</w:t>
            </w:r>
            <w:r w:rsidRPr="00372978">
              <w:rPr>
                <w:rFonts w:ascii="Verdana" w:hAnsi="Verdana"/>
              </w:rPr>
              <w:tab/>
            </w:r>
            <w:bookmarkStart w:id="89"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BC0403">
              <w:rPr>
                <w:rFonts w:ascii="Verdana" w:hAnsi="Verdana"/>
              </w:rPr>
            </w:r>
            <w:r w:rsidR="00BC0403">
              <w:rPr>
                <w:rFonts w:ascii="Verdana" w:hAnsi="Verdana"/>
              </w:rPr>
              <w:fldChar w:fldCharType="separate"/>
            </w:r>
            <w:r w:rsidRPr="00372978">
              <w:rPr>
                <w:rFonts w:ascii="Verdana" w:hAnsi="Verdana"/>
              </w:rPr>
              <w:fldChar w:fldCharType="end"/>
            </w:r>
            <w:bookmarkEnd w:id="89"/>
            <w:r w:rsidRPr="00372978">
              <w:rPr>
                <w:rFonts w:ascii="Verdana" w:hAnsi="Verdana"/>
              </w:rPr>
              <w:t xml:space="preserve"> Live on campus</w:t>
            </w:r>
            <w:r w:rsidRPr="00372978">
              <w:rPr>
                <w:rFonts w:ascii="Verdana" w:hAnsi="Verdana"/>
              </w:rPr>
              <w:tab/>
            </w:r>
            <w:bookmarkStart w:id="90"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BC0403">
              <w:rPr>
                <w:rFonts w:ascii="Verdana" w:hAnsi="Verdana"/>
              </w:rPr>
            </w:r>
            <w:r w:rsidR="00BC0403">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1"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BC0403">
              <w:rPr>
                <w:rFonts w:ascii="Verdana" w:hAnsi="Verdana"/>
              </w:rPr>
            </w:r>
            <w:r w:rsidR="00BC0403">
              <w:rPr>
                <w:rFonts w:ascii="Verdana" w:hAnsi="Verdana"/>
              </w:rPr>
              <w:fldChar w:fldCharType="separate"/>
            </w:r>
            <w:r w:rsidRPr="00372978">
              <w:rPr>
                <w:rFonts w:ascii="Verdana" w:hAnsi="Verdana"/>
              </w:rPr>
              <w:fldChar w:fldCharType="end"/>
            </w:r>
            <w:bookmarkEnd w:id="91"/>
            <w:r w:rsidRPr="00372978">
              <w:rPr>
                <w:rFonts w:ascii="Verdana" w:hAnsi="Verdana"/>
              </w:rPr>
              <w:t xml:space="preserve"> Yes      </w:t>
            </w:r>
            <w:bookmarkStart w:id="92"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BC0403">
              <w:rPr>
                <w:rFonts w:ascii="Verdana" w:hAnsi="Verdana"/>
              </w:rPr>
            </w:r>
            <w:r w:rsidR="00BC0403">
              <w:rPr>
                <w:rFonts w:ascii="Verdana" w:hAnsi="Verdana"/>
              </w:rPr>
              <w:fldChar w:fldCharType="separate"/>
            </w:r>
            <w:r w:rsidRPr="00372978">
              <w:rPr>
                <w:rFonts w:ascii="Verdana" w:hAnsi="Verdana"/>
              </w:rPr>
              <w:fldChar w:fldCharType="end"/>
            </w:r>
            <w:bookmarkEnd w:id="92"/>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41618B">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3"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bookmarkStart w:id="94" w:name="_GoBack"/>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bookmarkEnd w:id="94"/>
            <w:r w:rsidRPr="00F1560E">
              <w:rPr>
                <w:rFonts w:ascii="Verdana" w:hAnsi="Verdana"/>
                <w:sz w:val="20"/>
                <w:szCs w:val="20"/>
              </w:rPr>
              <w:fldChar w:fldCharType="end"/>
            </w:r>
            <w:bookmarkEnd w:id="93"/>
          </w:p>
        </w:tc>
        <w:tc>
          <w:tcPr>
            <w:tcW w:w="4226" w:type="dxa"/>
            <w:gridSpan w:val="3"/>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SAT Reading</w:t>
            </w:r>
            <w:r w:rsidR="0041618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044" w:type="dxa"/>
            <w:gridSpan w:val="2"/>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 xml:space="preserve">SAT </w:t>
            </w:r>
            <w:r w:rsidR="0041618B">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41618B" w:rsidRPr="00226825" w:rsidRDefault="0041618B" w:rsidP="00FF304B">
      <w:pPr>
        <w:jc w:val="both"/>
        <w:rPr>
          <w:rFonts w:ascii="Verdana" w:hAnsi="Verdana"/>
          <w:i/>
          <w:sz w:val="20"/>
          <w:szCs w:val="20"/>
        </w:rPr>
      </w:pP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FB6BC4" w:rsidRDefault="00FB6BC4" w:rsidP="00792347">
      <w:pPr>
        <w:rPr>
          <w:rFonts w:ascii="Verdana" w:hAnsi="Verdana"/>
          <w:b/>
          <w:smallCaps/>
          <w:sz w:val="20"/>
          <w:szCs w:val="20"/>
        </w:rPr>
      </w:pPr>
    </w:p>
    <w:p w:rsidR="00A109E7" w:rsidRPr="00AF2641"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I state that all of the information provided in this application is true, and, if selected as a recipient of the Lapiz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I also acknowledge that the Lapiz family members are the Benefactors of the Lapiz Family Scholarship.  I affirm under penalty of perjury that I,</w:t>
      </w:r>
      <w:bookmarkStart w:id="105"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5"/>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3A" w:rsidRDefault="002A653A" w:rsidP="009A225C">
      <w:r>
        <w:separator/>
      </w:r>
    </w:p>
  </w:endnote>
  <w:endnote w:type="continuationSeparator" w:id="0">
    <w:p w:rsidR="002A653A" w:rsidRDefault="002A653A"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3A" w:rsidRDefault="002A653A" w:rsidP="009A225C">
      <w:r>
        <w:separator/>
      </w:r>
    </w:p>
  </w:footnote>
  <w:footnote w:type="continuationSeparator" w:id="0">
    <w:p w:rsidR="002A653A" w:rsidRDefault="002A653A"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380BD3" w:rsidRDefault="009271B4" w:rsidP="009A225C">
    <w:pPr>
      <w:jc w:val="right"/>
      <w:rPr>
        <w:rFonts w:ascii="Gill Sans MT" w:hAnsi="Gill Sans MT"/>
      </w:rPr>
    </w:pPr>
    <w:r w:rsidRPr="00380BD3">
      <w:rPr>
        <w:rFonts w:ascii="Gill Sans MT" w:hAnsi="Gill Sans MT"/>
        <w:b/>
        <w:smallCaps/>
      </w:rPr>
      <w:t>Lapiz Family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tglFe+MYdX5rFWfz9uAtj9ze/yOcDgBcFEagC/89ELuGwRhq9l4mJb0fEEsXQXeDEXtiRfsgQqx4/wwR54aA==" w:salt="xkFCP/9UfXzprQDbqATZ3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34E"/>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229B"/>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618B"/>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9199B"/>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1A"/>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F28"/>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040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B203F"/>
    <w:rsid w:val="00FB37D2"/>
    <w:rsid w:val="00FB4586"/>
    <w:rsid w:val="00FB6BC4"/>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95FEE"/>
  <w14:defaultImageDpi w14:val="0"/>
  <w15:docId w15:val="{037D1F8F-9CC3-4214-BF71-994D67EB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02B8-83FF-4A4B-ABDD-975ABA3F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2015-11-24T23:39:00Z</cp:lastPrinted>
  <dcterms:created xsi:type="dcterms:W3CDTF">2018-11-09T19:57:00Z</dcterms:created>
  <dcterms:modified xsi:type="dcterms:W3CDTF">2018-11-09T20:04:00Z</dcterms:modified>
</cp:coreProperties>
</file>